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2962" w14:textId="3B652E63" w:rsidR="007437FA" w:rsidRPr="00CE6F5C" w:rsidRDefault="0037280D" w:rsidP="00E86575">
      <w:pPr>
        <w:jc w:val="center"/>
        <w:rPr>
          <w:b/>
          <w:bCs/>
          <w:sz w:val="28"/>
          <w:szCs w:val="28"/>
        </w:rPr>
      </w:pPr>
      <w:r w:rsidRPr="00CE6F5C">
        <w:rPr>
          <w:b/>
          <w:bCs/>
          <w:sz w:val="28"/>
          <w:szCs w:val="28"/>
        </w:rPr>
        <w:t>Sommerlejren 2024 – Sommer på klipper</w:t>
      </w:r>
    </w:p>
    <w:p w14:paraId="253B390A" w14:textId="3E10B7F7" w:rsidR="0037280D" w:rsidRDefault="0037280D">
      <w:r>
        <w:t>Dette er en opfølgende del af tilmeldingen til årets sommerlejr i Fortunen Gruppe. Den rigtige tilmelding er allerede sket, men her kommer der ekstra informationer og opfølgende spørgsmål som vi har behov for svar på.</w:t>
      </w:r>
      <w:r w:rsidR="00E86575">
        <w:t xml:space="preserve"> Alle spørgsmål skal besvares her: </w:t>
      </w:r>
      <w:hyperlink r:id="rId6" w:history="1">
        <w:r w:rsidR="00E86575" w:rsidRPr="00AC421A">
          <w:rPr>
            <w:rStyle w:val="Hyperlink"/>
          </w:rPr>
          <w:t>https://www.fortunengruppe.dk/begivenhed/spoergsmaal-til-sommerlejr</w:t>
        </w:r>
      </w:hyperlink>
    </w:p>
    <w:p w14:paraId="495400BB" w14:textId="77777777" w:rsidR="00C43B5F" w:rsidRDefault="00C43B5F"/>
    <w:p w14:paraId="62D27584" w14:textId="116ACD55" w:rsidR="00C43B5F" w:rsidRPr="00C43B5F" w:rsidRDefault="00C43B5F">
      <w:pPr>
        <w:rPr>
          <w:b/>
          <w:bCs/>
        </w:rPr>
      </w:pPr>
      <w:r w:rsidRPr="00C43B5F">
        <w:rPr>
          <w:b/>
          <w:bCs/>
        </w:rPr>
        <w:t>Afgang</w:t>
      </w:r>
    </w:p>
    <w:p w14:paraId="1EBCD149" w14:textId="77777777" w:rsidR="0037280D" w:rsidRDefault="0037280D">
      <w:r>
        <w:t>Alle tager afsted søndag den 21. juli 2024 med Kombardo Expressen fra København.</w:t>
      </w:r>
    </w:p>
    <w:p w14:paraId="39421411" w14:textId="5424A042" w:rsidR="0037280D" w:rsidRDefault="0037280D">
      <w:r>
        <w:t>Endeligt mødested og tidspunkt kommer senere, da vi formoder at vi skal med fra den nye busternimal ved Dybbølsbro station, men ikke har fået det endeligt bekræftet endnu. Da det for nogen kan være rart at vide ca. hvornår</w:t>
      </w:r>
      <w:r w:rsidR="00D03D03">
        <w:t xml:space="preserve"> vi tager afsted</w:t>
      </w:r>
      <w:r>
        <w:t>, vil det være omkring 7:45 vi mødes, men det endelige tidspunkt og sted kommer når vi har det fra Kombardo Expressen.</w:t>
      </w:r>
    </w:p>
    <w:p w14:paraId="45AE8B59" w14:textId="77777777" w:rsidR="00154FD6" w:rsidRDefault="00154FD6"/>
    <w:p w14:paraId="1A13BBB7" w14:textId="6EDC1B1B" w:rsidR="00C43B5F" w:rsidRPr="00154FD6" w:rsidRDefault="00154FD6">
      <w:pPr>
        <w:rPr>
          <w:b/>
          <w:bCs/>
        </w:rPr>
      </w:pPr>
      <w:r w:rsidRPr="00154FD6">
        <w:rPr>
          <w:b/>
          <w:bCs/>
        </w:rPr>
        <w:t>Hjemtur</w:t>
      </w:r>
    </w:p>
    <w:p w14:paraId="294921E3" w14:textId="7C9C859E" w:rsidR="00154FD6" w:rsidRDefault="00154FD6">
      <w:r>
        <w:t>Halv lejr lander retur i København onsdag d. 24/7 kl. 13:30.</w:t>
      </w:r>
    </w:p>
    <w:p w14:paraId="7476C804" w14:textId="20610A8E" w:rsidR="00154FD6" w:rsidRDefault="00154FD6">
      <w:r>
        <w:t>Hel lejr lander retur i København søndag d. 28/7 kl. 15:30.</w:t>
      </w:r>
    </w:p>
    <w:p w14:paraId="0ACE82DF" w14:textId="344B44D9" w:rsidR="00154FD6" w:rsidRDefault="00006D24">
      <w:r>
        <w:t>Søndag ca. 15:30 lander også en trailer med grej i knudepunktet (og der kommer en mere med en senere færge). Vi har brug for hjælp til at få dem tømt – 4 mand pr. trailer også kan det nok klares på 30 min (lidt mere hvis der skal hænges våde telte op).</w:t>
      </w:r>
    </w:p>
    <w:p w14:paraId="2630A4D3" w14:textId="77777777" w:rsidR="00006D24" w:rsidRDefault="00006D24"/>
    <w:p w14:paraId="6F14A37F" w14:textId="77777777" w:rsidR="00B02F9E" w:rsidRPr="001955C1" w:rsidRDefault="00B02F9E" w:rsidP="00B02F9E">
      <w:pPr>
        <w:rPr>
          <w:b/>
          <w:bCs/>
        </w:rPr>
      </w:pPr>
      <w:r w:rsidRPr="001955C1">
        <w:rPr>
          <w:b/>
          <w:bCs/>
        </w:rPr>
        <w:t>Bagage</w:t>
      </w:r>
    </w:p>
    <w:p w14:paraId="21C37A9C" w14:textId="6AC82D06" w:rsidR="008D6F2F" w:rsidRDefault="00B02F9E" w:rsidP="00B02F9E">
      <w:r>
        <w:t>I bussen er der begrænset mulighed for at have bagage med, og for at vi ikke skal have problemer med det, skal spejderens pakkede</w:t>
      </w:r>
      <w:r w:rsidRPr="009B2074">
        <w:rPr>
          <w:b/>
          <w:bCs/>
        </w:rPr>
        <w:t xml:space="preserve"> rygsæk</w:t>
      </w:r>
      <w:r>
        <w:t xml:space="preserve"> afleveres dagen før (lørdag den 20. juli) i Knudepunktet. </w:t>
      </w:r>
      <w:r w:rsidR="00EA3DF0">
        <w:t xml:space="preserve">Tidspunkt følger senere. </w:t>
      </w:r>
      <w:r w:rsidR="002F1CE3">
        <w:t>Hvis I ikke har mulighed for at komme med bagagen her, så tag fat i en af lederne, så vi kan lave en anden aftale</w:t>
      </w:r>
      <w:r w:rsidR="009B2074">
        <w:t xml:space="preserve"> om at i aflevere det før</w:t>
      </w:r>
      <w:r w:rsidR="002F1CE3">
        <w:t>.</w:t>
      </w:r>
    </w:p>
    <w:p w14:paraId="05D13095" w14:textId="5E949699" w:rsidR="00B02F9E" w:rsidRDefault="00BF12A3" w:rsidP="00B02F9E">
      <w:r>
        <w:t>Vi sørger så</w:t>
      </w:r>
      <w:r w:rsidR="00B02F9E">
        <w:t xml:space="preserve"> for at den bliver transporteret til Bornholm. Spejderen skal have en turrygsæk med madpakke og drikkedunk med i bussen. Der spises frokost på færgen.</w:t>
      </w:r>
      <w:r w:rsidR="00154FD6">
        <w:br/>
        <w:t>Juniorernes turrygsæk skal have hoftebælte og sidde godt på ryggen og kunne indeholde mad, drikke og tøj til en hel dag til når vi skal på hejk.</w:t>
      </w:r>
    </w:p>
    <w:p w14:paraId="16A91198" w14:textId="77777777" w:rsidR="00B02F9E" w:rsidRDefault="00B02F9E"/>
    <w:p w14:paraId="23B50236" w14:textId="7F68393C" w:rsidR="00C43B5F" w:rsidRPr="00C43B5F" w:rsidRDefault="00C43B5F">
      <w:pPr>
        <w:rPr>
          <w:b/>
          <w:bCs/>
        </w:rPr>
      </w:pPr>
      <w:r w:rsidRPr="00C43B5F">
        <w:rPr>
          <w:b/>
          <w:bCs/>
        </w:rPr>
        <w:t>Medbring pas</w:t>
      </w:r>
      <w:r w:rsidR="00E5054E">
        <w:rPr>
          <w:b/>
          <w:bCs/>
        </w:rPr>
        <w:t xml:space="preserve"> og sundhedskort</w:t>
      </w:r>
    </w:p>
    <w:p w14:paraId="5409DBB0" w14:textId="2DA56778" w:rsidR="0037280D" w:rsidRDefault="00C43B5F">
      <w:r>
        <w:t xml:space="preserve">Da vi skal via Sverige til Bornholm, </w:t>
      </w:r>
      <w:r w:rsidR="0037280D">
        <w:t>skal spejderne have pas med.</w:t>
      </w:r>
    </w:p>
    <w:p w14:paraId="77B3BCDA" w14:textId="7B184F70" w:rsidR="00C43B5F" w:rsidRDefault="00C43B5F">
      <w:r>
        <w:t>Da vi rejser med spejdere der ikke har egne forældre med, skal vi også udfylde en blanket til de svenske myndigheder. Det er derfor vigtigt at vi kender det fulde navn på Spejderen (= navn i spejderens pas).</w:t>
      </w:r>
      <w:r w:rsidR="00E965EB">
        <w:t xml:space="preserve"> Pas afleveres til lederne i Knudepunktet sammen med bagagen.</w:t>
      </w:r>
    </w:p>
    <w:p w14:paraId="251FC097" w14:textId="692258BD" w:rsidR="00E5054E" w:rsidRDefault="00E5054E">
      <w:r>
        <w:lastRenderedPageBreak/>
        <w:t>Vi skal også have spejderens sundhedskort eller en kopi af dette med sammen med passet.</w:t>
      </w:r>
    </w:p>
    <w:p w14:paraId="206C9D10" w14:textId="77777777" w:rsidR="000B3ECF" w:rsidRDefault="000B3ECF"/>
    <w:p w14:paraId="54A12F4D" w14:textId="01D23E64" w:rsidR="00CD655A" w:rsidRPr="000B3ECF" w:rsidRDefault="00CD655A">
      <w:pPr>
        <w:rPr>
          <w:b/>
          <w:bCs/>
        </w:rPr>
      </w:pPr>
      <w:r w:rsidRPr="000B3ECF">
        <w:rPr>
          <w:b/>
          <w:bCs/>
        </w:rPr>
        <w:t>Lo</w:t>
      </w:r>
      <w:r w:rsidR="000B3ECF" w:rsidRPr="000B3ECF">
        <w:rPr>
          <w:b/>
          <w:bCs/>
        </w:rPr>
        <w:t>mmepe</w:t>
      </w:r>
      <w:r w:rsidR="000B3ECF">
        <w:rPr>
          <w:b/>
          <w:bCs/>
        </w:rPr>
        <w:t>n</w:t>
      </w:r>
      <w:r w:rsidR="000B3ECF" w:rsidRPr="000B3ECF">
        <w:rPr>
          <w:b/>
          <w:bCs/>
        </w:rPr>
        <w:t>ge</w:t>
      </w:r>
    </w:p>
    <w:p w14:paraId="46C64483" w14:textId="28896E61" w:rsidR="00C43B5F" w:rsidRDefault="0037280D">
      <w:r>
        <w:t>Vi skal b</w:t>
      </w:r>
      <w:r w:rsidR="004F4DC9">
        <w:t>o</w:t>
      </w:r>
      <w:r>
        <w:t xml:space="preserve"> på Rømer</w:t>
      </w:r>
      <w:r w:rsidR="007A6E41">
        <w:t>e</w:t>
      </w:r>
      <w:r>
        <w:t>g</w:t>
      </w:r>
      <w:r w:rsidR="00C46044">
        <w:t>å</w:t>
      </w:r>
      <w:r>
        <w:t>rd, som er langt fra indkøb af slik og is. Derfor bliver lommepenge delt op i to dele.</w:t>
      </w:r>
      <w:r w:rsidR="00C43B5F">
        <w:t xml:space="preserve"> En del til at købe slik i vores medbragte slikbutik ”Tutten” og en del til at indkøbe souvenirs når vi er ude af lejren. Beløbene som spejderne må medbringe er:</w:t>
      </w:r>
    </w:p>
    <w:tbl>
      <w:tblPr>
        <w:tblStyle w:val="TableGrid"/>
        <w:tblW w:w="0" w:type="auto"/>
        <w:tblLook w:val="04A0" w:firstRow="1" w:lastRow="0" w:firstColumn="1" w:lastColumn="0" w:noHBand="0" w:noVBand="1"/>
      </w:tblPr>
      <w:tblGrid>
        <w:gridCol w:w="1271"/>
        <w:gridCol w:w="1276"/>
        <w:gridCol w:w="1134"/>
      </w:tblGrid>
      <w:tr w:rsidR="00C43B5F" w14:paraId="160BFAD1" w14:textId="77777777" w:rsidTr="00C43B5F">
        <w:tc>
          <w:tcPr>
            <w:tcW w:w="1271" w:type="dxa"/>
          </w:tcPr>
          <w:p w14:paraId="151AE908" w14:textId="77777777" w:rsidR="00C43B5F" w:rsidRDefault="00C43B5F"/>
        </w:tc>
        <w:tc>
          <w:tcPr>
            <w:tcW w:w="1276" w:type="dxa"/>
          </w:tcPr>
          <w:p w14:paraId="446AA2AF" w14:textId="003D49AD" w:rsidR="00C43B5F" w:rsidRDefault="00C43B5F">
            <w:r>
              <w:t>Halv lejr</w:t>
            </w:r>
          </w:p>
        </w:tc>
        <w:tc>
          <w:tcPr>
            <w:tcW w:w="1134" w:type="dxa"/>
          </w:tcPr>
          <w:p w14:paraId="49EFF80E" w14:textId="48331E67" w:rsidR="00C43B5F" w:rsidRDefault="00C43B5F">
            <w:r>
              <w:t>Hel lejr</w:t>
            </w:r>
          </w:p>
        </w:tc>
      </w:tr>
      <w:tr w:rsidR="00C43B5F" w14:paraId="7399B4D9" w14:textId="77777777" w:rsidTr="00C43B5F">
        <w:tc>
          <w:tcPr>
            <w:tcW w:w="1271" w:type="dxa"/>
          </w:tcPr>
          <w:p w14:paraId="64A1F393" w14:textId="2E886916" w:rsidR="00C43B5F" w:rsidRDefault="00C43B5F">
            <w:r>
              <w:t>Tutte</w:t>
            </w:r>
          </w:p>
        </w:tc>
        <w:tc>
          <w:tcPr>
            <w:tcW w:w="1276" w:type="dxa"/>
          </w:tcPr>
          <w:p w14:paraId="340A2B77" w14:textId="33305076" w:rsidR="00C43B5F" w:rsidRDefault="00C43B5F" w:rsidP="00C43B5F">
            <w:pPr>
              <w:jc w:val="right"/>
            </w:pPr>
            <w:r>
              <w:t>50 kr.</w:t>
            </w:r>
          </w:p>
        </w:tc>
        <w:tc>
          <w:tcPr>
            <w:tcW w:w="1134" w:type="dxa"/>
          </w:tcPr>
          <w:p w14:paraId="05323EA3" w14:textId="084BFDC0" w:rsidR="00C43B5F" w:rsidRDefault="00C43B5F" w:rsidP="00C43B5F">
            <w:pPr>
              <w:jc w:val="right"/>
            </w:pPr>
            <w:r>
              <w:t>100 kr.</w:t>
            </w:r>
          </w:p>
        </w:tc>
      </w:tr>
      <w:tr w:rsidR="00C43B5F" w14:paraId="6C7C06D5" w14:textId="77777777" w:rsidTr="00C43B5F">
        <w:tc>
          <w:tcPr>
            <w:tcW w:w="1271" w:type="dxa"/>
          </w:tcPr>
          <w:p w14:paraId="6ABBED87" w14:textId="238D1632" w:rsidR="00C43B5F" w:rsidRDefault="00C43B5F">
            <w:r>
              <w:t>Souvenirs</w:t>
            </w:r>
          </w:p>
        </w:tc>
        <w:tc>
          <w:tcPr>
            <w:tcW w:w="1276" w:type="dxa"/>
          </w:tcPr>
          <w:p w14:paraId="46944842" w14:textId="6F65A8AA" w:rsidR="00C43B5F" w:rsidRDefault="00AE68E0" w:rsidP="00AE68E0">
            <w:pPr>
              <w:jc w:val="right"/>
            </w:pPr>
            <w:r>
              <w:t>200</w:t>
            </w:r>
            <w:r w:rsidR="00C43B5F">
              <w:t xml:space="preserve"> kr.</w:t>
            </w:r>
          </w:p>
        </w:tc>
        <w:tc>
          <w:tcPr>
            <w:tcW w:w="1134" w:type="dxa"/>
          </w:tcPr>
          <w:p w14:paraId="41A4DB40" w14:textId="015BB234" w:rsidR="00C43B5F" w:rsidRDefault="00AE68E0" w:rsidP="00C43B5F">
            <w:pPr>
              <w:jc w:val="right"/>
            </w:pPr>
            <w:r>
              <w:t>2</w:t>
            </w:r>
            <w:r w:rsidR="00C43B5F">
              <w:t>00 kr.</w:t>
            </w:r>
          </w:p>
        </w:tc>
      </w:tr>
      <w:tr w:rsidR="00C43B5F" w14:paraId="22588F80" w14:textId="77777777" w:rsidTr="00C43B5F">
        <w:tc>
          <w:tcPr>
            <w:tcW w:w="1271" w:type="dxa"/>
          </w:tcPr>
          <w:p w14:paraId="7CD64D13" w14:textId="4D9BD5C7" w:rsidR="00C43B5F" w:rsidRDefault="00C43B5F">
            <w:r>
              <w:t>I alt maks.</w:t>
            </w:r>
          </w:p>
        </w:tc>
        <w:tc>
          <w:tcPr>
            <w:tcW w:w="1276" w:type="dxa"/>
          </w:tcPr>
          <w:p w14:paraId="4457C405" w14:textId="41D45F4C" w:rsidR="00C43B5F" w:rsidRDefault="00AE68E0" w:rsidP="00C43B5F">
            <w:pPr>
              <w:jc w:val="right"/>
            </w:pPr>
            <w:r>
              <w:t>25</w:t>
            </w:r>
            <w:r w:rsidR="00C43B5F">
              <w:t>0 kr.</w:t>
            </w:r>
          </w:p>
        </w:tc>
        <w:tc>
          <w:tcPr>
            <w:tcW w:w="1134" w:type="dxa"/>
          </w:tcPr>
          <w:p w14:paraId="7607BFDE" w14:textId="0F641BE9" w:rsidR="00C43B5F" w:rsidRDefault="00AE68E0" w:rsidP="00C43B5F">
            <w:pPr>
              <w:jc w:val="right"/>
            </w:pPr>
            <w:r>
              <w:t>3</w:t>
            </w:r>
            <w:r w:rsidR="00C43B5F">
              <w:t>00 kr.</w:t>
            </w:r>
          </w:p>
        </w:tc>
      </w:tr>
    </w:tbl>
    <w:p w14:paraId="7408D7C7" w14:textId="77777777" w:rsidR="00C43B5F" w:rsidRDefault="00C43B5F"/>
    <w:p w14:paraId="2C08C46D" w14:textId="0BB7EE1A" w:rsidR="00CE6F5C" w:rsidRDefault="008D6F2F">
      <w:r>
        <w:t>Pengene skal medbringes i kontanter i en kuvert med spejderens navn på. De afleveres sammen med pas og bagage lørdag den 20. juli i Knudepunktet.</w:t>
      </w:r>
    </w:p>
    <w:p w14:paraId="590F397D" w14:textId="5E65F40F" w:rsidR="00667C4D" w:rsidRDefault="00F557D9">
      <w:r>
        <w:t xml:space="preserve">Hvis spejderen har mindre end 50 kr. </w:t>
      </w:r>
      <w:r w:rsidR="00577938">
        <w:t xml:space="preserve">tilbage </w:t>
      </w:r>
      <w:r>
        <w:t xml:space="preserve">af ”Tutte-pengene” </w:t>
      </w:r>
      <w:r w:rsidR="00577938">
        <w:t>betaler vi ikke dem tilbage</w:t>
      </w:r>
      <w:r w:rsidR="00667C4D">
        <w:t>. Det er helt op til spejderen og forældre hvor meget der skal med, men ovenstående er maksimale beløb.</w:t>
      </w:r>
    </w:p>
    <w:p w14:paraId="55F5B396" w14:textId="77777777" w:rsidR="00667C4D" w:rsidRDefault="00667C4D"/>
    <w:p w14:paraId="6FF8D07C" w14:textId="4470A2C8" w:rsidR="00497F15" w:rsidRPr="00553902" w:rsidRDefault="00497F15">
      <w:pPr>
        <w:rPr>
          <w:b/>
          <w:bCs/>
        </w:rPr>
      </w:pPr>
      <w:r w:rsidRPr="00553902">
        <w:rPr>
          <w:b/>
          <w:bCs/>
        </w:rPr>
        <w:t>Mobiltelefoner</w:t>
      </w:r>
    </w:p>
    <w:p w14:paraId="0521DE26" w14:textId="52942953" w:rsidR="00C67782" w:rsidRDefault="00011830">
      <w:r>
        <w:t>Familiespejdere, minier og juniorer må ikke medbringe mobiltelefoner</w:t>
      </w:r>
      <w:r w:rsidR="00C67782">
        <w:t>.</w:t>
      </w:r>
    </w:p>
    <w:p w14:paraId="7772B52C" w14:textId="77777777" w:rsidR="006D488E" w:rsidRDefault="006D488E"/>
    <w:p w14:paraId="5C14A7F6" w14:textId="399DC07C" w:rsidR="006D488E" w:rsidRPr="00A7116E" w:rsidRDefault="006D488E">
      <w:pPr>
        <w:rPr>
          <w:b/>
          <w:bCs/>
        </w:rPr>
      </w:pPr>
      <w:r w:rsidRPr="00A7116E">
        <w:rPr>
          <w:b/>
          <w:bCs/>
        </w:rPr>
        <w:t>Brev hjemmefra</w:t>
      </w:r>
    </w:p>
    <w:p w14:paraId="145B62B3" w14:textId="4E063652" w:rsidR="006D488E" w:rsidRDefault="00222936">
      <w:r>
        <w:t xml:space="preserve">Vi vil bede jeg om at afleverer minimum et </w:t>
      </w:r>
      <w:r w:rsidR="006622AE">
        <w:t xml:space="preserve">skrevet </w:t>
      </w:r>
      <w:r>
        <w:t>brev/postkort</w:t>
      </w:r>
      <w:r w:rsidR="006622AE">
        <w:t xml:space="preserve"> til hver spejder</w:t>
      </w:r>
      <w:r w:rsidR="00BF6B85">
        <w:t xml:space="preserve"> på turen. De skal afleveres til </w:t>
      </w:r>
      <w:r w:rsidR="006622AE">
        <w:t>lederne</w:t>
      </w:r>
      <w:r w:rsidR="00BF6B85">
        <w:t xml:space="preserve"> i Knudepunktet sammen med de øvrige ting lørdag den 20. juli. Der skal stå spejderens navn og gren på.</w:t>
      </w:r>
      <w:r w:rsidR="006622AE">
        <w:t xml:space="preserve"> </w:t>
      </w:r>
      <w:r w:rsidR="00D823AC">
        <w:t xml:space="preserve">Vi frabedes at der sendes slik med da </w:t>
      </w:r>
      <w:r w:rsidR="00390BE2">
        <w:t>vi selv har tutte med.</w:t>
      </w:r>
    </w:p>
    <w:p w14:paraId="5746CE01" w14:textId="19FE5C36" w:rsidR="00210B8A" w:rsidRDefault="00210B8A">
      <w:r>
        <w:br w:type="page"/>
      </w:r>
    </w:p>
    <w:p w14:paraId="4E243538" w14:textId="424F444A" w:rsidR="00A6739F" w:rsidRPr="00210B8A" w:rsidRDefault="00210B8A" w:rsidP="00210B8A">
      <w:pPr>
        <w:jc w:val="center"/>
        <w:rPr>
          <w:b/>
          <w:bCs/>
          <w:sz w:val="28"/>
          <w:szCs w:val="28"/>
        </w:rPr>
      </w:pPr>
      <w:r w:rsidRPr="00210B8A">
        <w:rPr>
          <w:b/>
          <w:bCs/>
          <w:sz w:val="28"/>
          <w:szCs w:val="28"/>
        </w:rPr>
        <w:lastRenderedPageBreak/>
        <w:t>Pakkeliste</w:t>
      </w:r>
    </w:p>
    <w:p w14:paraId="50756FB1" w14:textId="77777777" w:rsidR="00210B8A" w:rsidRDefault="00210B8A" w:rsidP="00210B8A"/>
    <w:p w14:paraId="27E8FF9E" w14:textId="3327F2C3" w:rsidR="00E05ECB" w:rsidRDefault="00E05ECB" w:rsidP="00210B8A">
      <w:r>
        <w:t>Husk navn på alt!</w:t>
      </w:r>
    </w:p>
    <w:p w14:paraId="24F1AE65" w14:textId="5AA6B733" w:rsidR="00E05ECB" w:rsidRDefault="00E05ECB" w:rsidP="00210B8A"/>
    <w:p w14:paraId="32540945" w14:textId="77777777" w:rsidR="00E05ECB" w:rsidRDefault="00E05ECB" w:rsidP="00210B8A">
      <w:pPr>
        <w:rPr>
          <w:b/>
          <w:bCs/>
        </w:rPr>
        <w:sectPr w:rsidR="00E05ECB">
          <w:headerReference w:type="default" r:id="rId7"/>
          <w:pgSz w:w="11906" w:h="16838"/>
          <w:pgMar w:top="1701" w:right="1134" w:bottom="1701" w:left="1134" w:header="708" w:footer="708" w:gutter="0"/>
          <w:cols w:space="708"/>
          <w:docGrid w:linePitch="360"/>
        </w:sectPr>
      </w:pPr>
    </w:p>
    <w:p w14:paraId="008240DC" w14:textId="70E28BAE" w:rsidR="00210B8A" w:rsidRPr="00210B8A" w:rsidRDefault="00210B8A" w:rsidP="00210B8A">
      <w:pPr>
        <w:rPr>
          <w:b/>
          <w:bCs/>
        </w:rPr>
      </w:pPr>
      <w:r w:rsidRPr="00210B8A">
        <w:rPr>
          <w:b/>
          <w:bCs/>
        </w:rPr>
        <w:t>I bussen</w:t>
      </w:r>
    </w:p>
    <w:p w14:paraId="08FFDB38" w14:textId="50D2D660" w:rsidR="00210B8A" w:rsidRDefault="00210B8A" w:rsidP="00210B8A">
      <w:r>
        <w:t>Iført uniform og tørklæde. Bælte (</w:t>
      </w:r>
      <w:r w:rsidR="00E05ECB">
        <w:t>dolk</w:t>
      </w:r>
      <w:r>
        <w:t>) pakkes i indleveret bagage!</w:t>
      </w:r>
      <w:r w:rsidR="00E05ECB">
        <w:br/>
        <w:t xml:space="preserve">Husk lommeorden i uniformen (sangbog, </w:t>
      </w:r>
      <w:r w:rsidR="002070CE">
        <w:t>F</w:t>
      </w:r>
      <w:r w:rsidR="00E05ECB">
        <w:t>lammen/</w:t>
      </w:r>
      <w:r w:rsidR="002070CE">
        <w:t>I</w:t>
      </w:r>
      <w:r w:rsidR="00E05ECB">
        <w:t>lden, blok, blyant)</w:t>
      </w:r>
      <w:r w:rsidR="00E05ECB">
        <w:br/>
      </w:r>
      <w:r>
        <w:t>Dagstursrygsæk med madpakke og drikkedunk og andet til bussen.</w:t>
      </w:r>
      <w:r w:rsidR="00E05ECB">
        <w:br/>
      </w:r>
      <w:r>
        <w:t>Juniornes dagstursrygsæk skal have hofte</w:t>
      </w:r>
      <w:r w:rsidR="00E05ECB">
        <w:t>bælte da den skal bruges på hejken.</w:t>
      </w:r>
    </w:p>
    <w:p w14:paraId="41763718" w14:textId="77777777" w:rsidR="00E05ECB" w:rsidRDefault="00E05ECB" w:rsidP="00210B8A"/>
    <w:p w14:paraId="167C783C" w14:textId="2F270ABA" w:rsidR="00E05ECB" w:rsidRPr="00E05ECB" w:rsidRDefault="00E05ECB" w:rsidP="00210B8A">
      <w:pPr>
        <w:rPr>
          <w:b/>
          <w:bCs/>
        </w:rPr>
      </w:pPr>
      <w:r w:rsidRPr="00E05ECB">
        <w:rPr>
          <w:b/>
          <w:bCs/>
        </w:rPr>
        <w:t>I rygsækken</w:t>
      </w:r>
      <w:r>
        <w:rPr>
          <w:b/>
          <w:bCs/>
        </w:rPr>
        <w:t xml:space="preserve"> (alt pakkes ned i rygsækken</w:t>
      </w:r>
      <w:r w:rsidR="002070CE">
        <w:rPr>
          <w:b/>
          <w:bCs/>
        </w:rPr>
        <w:t xml:space="preserve"> eller spændes fast udenpå</w:t>
      </w:r>
      <w:r>
        <w:rPr>
          <w:b/>
          <w:bCs/>
        </w:rPr>
        <w:t xml:space="preserve"> – ingen løse poser)</w:t>
      </w:r>
    </w:p>
    <w:p w14:paraId="0B85702C" w14:textId="1DD62109" w:rsidR="00E05ECB" w:rsidRPr="00210B8A" w:rsidRDefault="00E05ECB" w:rsidP="00E05ECB">
      <w:r>
        <w:t>Sovepose</w:t>
      </w:r>
      <w:r>
        <w:br/>
        <w:t>Liggeunderlag</w:t>
      </w:r>
      <w:r>
        <w:br/>
        <w:t>Nattøj</w:t>
      </w:r>
      <w:r>
        <w:br/>
        <w:t>Sovedyr</w:t>
      </w:r>
      <w:r>
        <w:br/>
        <w:t>Pandelampe/lommelygte</w:t>
      </w:r>
      <w:r>
        <w:br/>
        <w:t>Toiletgrej (tandbørste</w:t>
      </w:r>
      <w:r w:rsidR="00154FD6">
        <w:t xml:space="preserve">, </w:t>
      </w:r>
      <w:r>
        <w:t>tandpasta</w:t>
      </w:r>
      <w:r w:rsidR="00154FD6">
        <w:t xml:space="preserve">, </w:t>
      </w:r>
      <w:r>
        <w:t>myggespray</w:t>
      </w:r>
      <w:r w:rsidR="00154FD6">
        <w:t xml:space="preserve">, </w:t>
      </w:r>
      <w:r>
        <w:t>solcreme)</w:t>
      </w:r>
      <w:r>
        <w:br/>
        <w:t>Evt. spejderbælte med dolk</w:t>
      </w:r>
      <w:r>
        <w:br/>
        <w:t>Spisegrej (dyb/flad tallerken, kop/mug, kniv, gaffel, ske, viskestykke) pakke</w:t>
      </w:r>
      <w:r w:rsidR="002070CE">
        <w:t>t</w:t>
      </w:r>
      <w:r>
        <w:t xml:space="preserve"> i en pose</w:t>
      </w:r>
      <w:r>
        <w:br/>
        <w:t>Badetøj og håndklæde</w:t>
      </w:r>
      <w:r w:rsidR="002070CE">
        <w:br/>
        <w:t>Kasket/bøllehat</w:t>
      </w:r>
      <w:r>
        <w:br/>
        <w:t>Regntøj</w:t>
      </w:r>
      <w:r w:rsidR="002070CE">
        <w:br/>
        <w:t>Gummistøvler</w:t>
      </w:r>
      <w:r>
        <w:br/>
        <w:t>Sko der sidder fast på fødderne</w:t>
      </w:r>
      <w:r>
        <w:br/>
        <w:t>Sandaler</w:t>
      </w:r>
      <w:r>
        <w:br/>
        <w:t>Jakke</w:t>
      </w:r>
      <w:r>
        <w:br/>
        <w:t>Evt. en bog/blad til afslapning – gerne en der kan deles med resten af patruljen</w:t>
      </w:r>
    </w:p>
    <w:p w14:paraId="33886B2B" w14:textId="192CEBF4" w:rsidR="00E05ECB" w:rsidRDefault="00E05ECB" w:rsidP="00210B8A"/>
    <w:p w14:paraId="0A2BA0D5" w14:textId="77777777" w:rsidR="00154FD6" w:rsidRDefault="00154FD6" w:rsidP="00210B8A"/>
    <w:p w14:paraId="2C0F3F88" w14:textId="77777777" w:rsidR="00154FD6" w:rsidRDefault="00154FD6" w:rsidP="00210B8A"/>
    <w:p w14:paraId="50C7EBA7" w14:textId="700AEE9E" w:rsidR="00E05ECB" w:rsidRDefault="00E05ECB" w:rsidP="00210B8A">
      <w:r w:rsidRPr="00E05ECB">
        <w:rPr>
          <w:u w:val="single"/>
        </w:rPr>
        <w:t>En passende mængde af (husk spejderne ikke skifter tøj hver dag):</w:t>
      </w:r>
      <w:r w:rsidRPr="00E05ECB">
        <w:rPr>
          <w:u w:val="single"/>
        </w:rPr>
        <w:br/>
      </w:r>
      <w:r>
        <w:t>Undertøj</w:t>
      </w:r>
      <w:r>
        <w:br/>
        <w:t>Strømper</w:t>
      </w:r>
      <w:r w:rsidR="002070CE">
        <w:t xml:space="preserve"> (rigeligt)</w:t>
      </w:r>
      <w:r>
        <w:br/>
        <w:t>Shorts</w:t>
      </w:r>
      <w:r>
        <w:br/>
        <w:t>Lange bukser</w:t>
      </w:r>
      <w:r w:rsidR="002070CE">
        <w:br/>
        <w:t>Bælte</w:t>
      </w:r>
      <w:r>
        <w:br/>
        <w:t>T-shirts</w:t>
      </w:r>
      <w:r>
        <w:br/>
        <w:t>Langærmede t-shirts/Trøjer</w:t>
      </w:r>
      <w:r>
        <w:br/>
        <w:t>Fleecetrøje/varm trøje</w:t>
      </w:r>
    </w:p>
    <w:p w14:paraId="738224B4" w14:textId="77777777" w:rsidR="00E05ECB" w:rsidRDefault="00E05ECB" w:rsidP="00210B8A"/>
    <w:p w14:paraId="32797569" w14:textId="3613FD02" w:rsidR="00E05ECB" w:rsidRPr="00E05ECB" w:rsidRDefault="00E05ECB" w:rsidP="00210B8A">
      <w:pPr>
        <w:rPr>
          <w:b/>
          <w:bCs/>
        </w:rPr>
      </w:pPr>
      <w:r w:rsidRPr="00E05ECB">
        <w:rPr>
          <w:b/>
          <w:bCs/>
        </w:rPr>
        <w:t>Afleveres til lederne lørdag</w:t>
      </w:r>
    </w:p>
    <w:p w14:paraId="721F4567" w14:textId="05F4997D" w:rsidR="00E05ECB" w:rsidRDefault="00E05ECB" w:rsidP="00210B8A">
      <w:r>
        <w:t>Pas</w:t>
      </w:r>
      <w:r>
        <w:br/>
        <w:t>Kopi af sundhedskort</w:t>
      </w:r>
      <w:r>
        <w:br/>
        <w:t>Evt. medicin</w:t>
      </w:r>
      <w:r>
        <w:br/>
        <w:t>Penge til tutten/souvenirs</w:t>
      </w:r>
    </w:p>
    <w:p w14:paraId="17949FD9" w14:textId="77777777" w:rsidR="00E05ECB" w:rsidRDefault="00E05ECB" w:rsidP="00210B8A"/>
    <w:sectPr w:rsidR="00E05ECB" w:rsidSect="00E05ECB">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1DE84" w14:textId="77777777" w:rsidR="0027448E" w:rsidRDefault="0027448E" w:rsidP="00E86575">
      <w:pPr>
        <w:spacing w:after="0" w:line="240" w:lineRule="auto"/>
      </w:pPr>
      <w:r>
        <w:separator/>
      </w:r>
    </w:p>
  </w:endnote>
  <w:endnote w:type="continuationSeparator" w:id="0">
    <w:p w14:paraId="40880B69" w14:textId="77777777" w:rsidR="0027448E" w:rsidRDefault="0027448E" w:rsidP="00E8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E4C6" w14:textId="77777777" w:rsidR="0027448E" w:rsidRDefault="0027448E" w:rsidP="00E86575">
      <w:pPr>
        <w:spacing w:after="0" w:line="240" w:lineRule="auto"/>
      </w:pPr>
      <w:r>
        <w:separator/>
      </w:r>
    </w:p>
  </w:footnote>
  <w:footnote w:type="continuationSeparator" w:id="0">
    <w:p w14:paraId="2F3D2FDC" w14:textId="77777777" w:rsidR="0027448E" w:rsidRDefault="0027448E" w:rsidP="00E86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AEE8" w14:textId="358CDEE8" w:rsidR="00E86575" w:rsidRPr="00E86575" w:rsidRDefault="00E86575" w:rsidP="00E86575">
    <w:pPr>
      <w:pStyle w:val="Header"/>
      <w:jc w:val="right"/>
      <w:rPr>
        <w:i/>
        <w:iCs/>
      </w:rPr>
    </w:pPr>
    <w:r>
      <w:rPr>
        <w:i/>
        <w:iCs/>
      </w:rPr>
      <w:t xml:space="preserve">Udgave </w:t>
    </w:r>
    <w:r w:rsidR="002070CE">
      <w:rPr>
        <w:i/>
        <w:iCs/>
      </w:rPr>
      <w:t>2</w:t>
    </w:r>
    <w:r>
      <w:rPr>
        <w:i/>
        <w:iCs/>
      </w:rPr>
      <w:t>, 1</w:t>
    </w:r>
    <w:r w:rsidR="002070CE">
      <w:rPr>
        <w:i/>
        <w:iCs/>
      </w:rPr>
      <w:t>7</w:t>
    </w:r>
    <w:r>
      <w:rPr>
        <w:i/>
        <w:iCs/>
      </w:rPr>
      <w:t>. juni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0D"/>
    <w:rsid w:val="00006D24"/>
    <w:rsid w:val="00011830"/>
    <w:rsid w:val="000B3ECF"/>
    <w:rsid w:val="000E2C25"/>
    <w:rsid w:val="00106950"/>
    <w:rsid w:val="00154FD6"/>
    <w:rsid w:val="001664AA"/>
    <w:rsid w:val="001955C1"/>
    <w:rsid w:val="002070CE"/>
    <w:rsid w:val="00210B8A"/>
    <w:rsid w:val="00222936"/>
    <w:rsid w:val="0027448E"/>
    <w:rsid w:val="002B7036"/>
    <w:rsid w:val="002F1CE3"/>
    <w:rsid w:val="0037280D"/>
    <w:rsid w:val="00390BE2"/>
    <w:rsid w:val="003D1AEC"/>
    <w:rsid w:val="00497F15"/>
    <w:rsid w:val="004F4DC9"/>
    <w:rsid w:val="0053425D"/>
    <w:rsid w:val="00553902"/>
    <w:rsid w:val="00577938"/>
    <w:rsid w:val="006622AE"/>
    <w:rsid w:val="00667C4D"/>
    <w:rsid w:val="006D488E"/>
    <w:rsid w:val="00700C62"/>
    <w:rsid w:val="007437FA"/>
    <w:rsid w:val="007A6E41"/>
    <w:rsid w:val="008A503A"/>
    <w:rsid w:val="008D6F2F"/>
    <w:rsid w:val="008E34BD"/>
    <w:rsid w:val="008F6F47"/>
    <w:rsid w:val="00955E88"/>
    <w:rsid w:val="009B2074"/>
    <w:rsid w:val="009B6C73"/>
    <w:rsid w:val="00A6739F"/>
    <w:rsid w:val="00A7116E"/>
    <w:rsid w:val="00A80400"/>
    <w:rsid w:val="00A83957"/>
    <w:rsid w:val="00AE68E0"/>
    <w:rsid w:val="00B02F9E"/>
    <w:rsid w:val="00B458A7"/>
    <w:rsid w:val="00BF12A3"/>
    <w:rsid w:val="00BF6B85"/>
    <w:rsid w:val="00C21DAB"/>
    <w:rsid w:val="00C43B5F"/>
    <w:rsid w:val="00C46044"/>
    <w:rsid w:val="00C67782"/>
    <w:rsid w:val="00CD655A"/>
    <w:rsid w:val="00CE6F5C"/>
    <w:rsid w:val="00D03D03"/>
    <w:rsid w:val="00D823AC"/>
    <w:rsid w:val="00E05ECB"/>
    <w:rsid w:val="00E37739"/>
    <w:rsid w:val="00E5054E"/>
    <w:rsid w:val="00E86575"/>
    <w:rsid w:val="00E965EB"/>
    <w:rsid w:val="00EA3DF0"/>
    <w:rsid w:val="00F15BEC"/>
    <w:rsid w:val="00F37B84"/>
    <w:rsid w:val="00F557D9"/>
    <w:rsid w:val="00F629DB"/>
    <w:rsid w:val="00FE30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B296"/>
  <w15:chartTrackingRefBased/>
  <w15:docId w15:val="{1E390ED9-DC24-490C-BB74-46B6BDC7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8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8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8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8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8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8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8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8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8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8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80D"/>
    <w:rPr>
      <w:rFonts w:eastAsiaTheme="majorEastAsia" w:cstheme="majorBidi"/>
      <w:color w:val="272727" w:themeColor="text1" w:themeTint="D8"/>
    </w:rPr>
  </w:style>
  <w:style w:type="paragraph" w:styleId="Title">
    <w:name w:val="Title"/>
    <w:basedOn w:val="Normal"/>
    <w:next w:val="Normal"/>
    <w:link w:val="TitleChar"/>
    <w:uiPriority w:val="10"/>
    <w:qFormat/>
    <w:rsid w:val="00372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80D"/>
    <w:pPr>
      <w:spacing w:before="160"/>
      <w:jc w:val="center"/>
    </w:pPr>
    <w:rPr>
      <w:i/>
      <w:iCs/>
      <w:color w:val="404040" w:themeColor="text1" w:themeTint="BF"/>
    </w:rPr>
  </w:style>
  <w:style w:type="character" w:customStyle="1" w:styleId="QuoteChar">
    <w:name w:val="Quote Char"/>
    <w:basedOn w:val="DefaultParagraphFont"/>
    <w:link w:val="Quote"/>
    <w:uiPriority w:val="29"/>
    <w:rsid w:val="0037280D"/>
    <w:rPr>
      <w:i/>
      <w:iCs/>
      <w:color w:val="404040" w:themeColor="text1" w:themeTint="BF"/>
    </w:rPr>
  </w:style>
  <w:style w:type="paragraph" w:styleId="ListParagraph">
    <w:name w:val="List Paragraph"/>
    <w:basedOn w:val="Normal"/>
    <w:uiPriority w:val="34"/>
    <w:qFormat/>
    <w:rsid w:val="0037280D"/>
    <w:pPr>
      <w:ind w:left="720"/>
      <w:contextualSpacing/>
    </w:pPr>
  </w:style>
  <w:style w:type="character" w:styleId="IntenseEmphasis">
    <w:name w:val="Intense Emphasis"/>
    <w:basedOn w:val="DefaultParagraphFont"/>
    <w:uiPriority w:val="21"/>
    <w:qFormat/>
    <w:rsid w:val="0037280D"/>
    <w:rPr>
      <w:i/>
      <w:iCs/>
      <w:color w:val="0F4761" w:themeColor="accent1" w:themeShade="BF"/>
    </w:rPr>
  </w:style>
  <w:style w:type="paragraph" w:styleId="IntenseQuote">
    <w:name w:val="Intense Quote"/>
    <w:basedOn w:val="Normal"/>
    <w:next w:val="Normal"/>
    <w:link w:val="IntenseQuoteChar"/>
    <w:uiPriority w:val="30"/>
    <w:qFormat/>
    <w:rsid w:val="00372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80D"/>
    <w:rPr>
      <w:i/>
      <w:iCs/>
      <w:color w:val="0F4761" w:themeColor="accent1" w:themeShade="BF"/>
    </w:rPr>
  </w:style>
  <w:style w:type="character" w:styleId="IntenseReference">
    <w:name w:val="Intense Reference"/>
    <w:basedOn w:val="DefaultParagraphFont"/>
    <w:uiPriority w:val="32"/>
    <w:qFormat/>
    <w:rsid w:val="0037280D"/>
    <w:rPr>
      <w:b/>
      <w:bCs/>
      <w:smallCaps/>
      <w:color w:val="0F4761" w:themeColor="accent1" w:themeShade="BF"/>
      <w:spacing w:val="5"/>
    </w:rPr>
  </w:style>
  <w:style w:type="table" w:styleId="TableGrid">
    <w:name w:val="Table Grid"/>
    <w:basedOn w:val="TableNormal"/>
    <w:uiPriority w:val="39"/>
    <w:rsid w:val="00C43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575"/>
  </w:style>
  <w:style w:type="paragraph" w:styleId="Footer">
    <w:name w:val="footer"/>
    <w:basedOn w:val="Normal"/>
    <w:link w:val="FooterChar"/>
    <w:uiPriority w:val="99"/>
    <w:unhideWhenUsed/>
    <w:rsid w:val="00E86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575"/>
  </w:style>
  <w:style w:type="character" w:styleId="Hyperlink">
    <w:name w:val="Hyperlink"/>
    <w:basedOn w:val="DefaultParagraphFont"/>
    <w:uiPriority w:val="99"/>
    <w:unhideWhenUsed/>
    <w:rsid w:val="00E86575"/>
    <w:rPr>
      <w:color w:val="467886" w:themeColor="hyperlink"/>
      <w:u w:val="single"/>
    </w:rPr>
  </w:style>
  <w:style w:type="character" w:styleId="UnresolvedMention">
    <w:name w:val="Unresolved Mention"/>
    <w:basedOn w:val="DefaultParagraphFont"/>
    <w:uiPriority w:val="99"/>
    <w:semiHidden/>
    <w:unhideWhenUsed/>
    <w:rsid w:val="00E86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tunengruppe.dk/begivenhed/spoergsmaal-til-sommerlej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1581</TotalTime>
  <Pages>3</Pages>
  <Words>649</Words>
  <Characters>3963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Meier</dc:creator>
  <cp:keywords/>
  <dc:description/>
  <cp:lastModifiedBy>Vej-Hansen, Cecilie</cp:lastModifiedBy>
  <cp:revision>52</cp:revision>
  <dcterms:created xsi:type="dcterms:W3CDTF">2024-05-26T11:18:00Z</dcterms:created>
  <dcterms:modified xsi:type="dcterms:W3CDTF">2024-06-18T06:21:00Z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2024-06-12T18:13:25Z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3cb459f8-b498-4b8a-8a9f-f969e2de3dfd</vt:lpwstr>
  </property>
  <property fmtid="{D5CDD505-2E9C-101B-9397-08002B2CF9AE}" pid="8" name="MSIP_Label_43f08ec5-d6d9-4227-8387-ccbfcb3632c4_ContentBits">
    <vt:lpwstr>0</vt:lpwstr>
  </property>
</Properties>
</file>